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4D29" w14:textId="3B7EC046" w:rsidR="003E5E9A" w:rsidRDefault="003E5E9A" w:rsidP="003E5E9A">
      <w:pPr>
        <w:spacing w:line="276" w:lineRule="auto"/>
        <w:ind w:left="3686" w:firstLine="708"/>
        <w:jc w:val="both"/>
        <w:rPr>
          <w:rFonts w:ascii="Arial" w:hAnsi="Arial" w:cs="Arial"/>
          <w:sz w:val="22"/>
          <w:szCs w:val="22"/>
        </w:rPr>
      </w:pPr>
    </w:p>
    <w:p w14:paraId="35C4CA8E" w14:textId="77777777" w:rsidR="003E5E9A" w:rsidRDefault="003E5E9A" w:rsidP="003E5E9A">
      <w:pPr>
        <w:spacing w:line="276" w:lineRule="auto"/>
        <w:ind w:left="3686" w:firstLine="708"/>
        <w:jc w:val="both"/>
        <w:rPr>
          <w:rFonts w:ascii="Arial" w:hAnsi="Arial" w:cs="Arial"/>
          <w:sz w:val="22"/>
          <w:szCs w:val="22"/>
        </w:rPr>
      </w:pPr>
    </w:p>
    <w:p w14:paraId="599B66F3" w14:textId="77777777" w:rsidR="003E5E9A" w:rsidRDefault="003E5E9A" w:rsidP="003E5E9A">
      <w:pPr>
        <w:spacing w:line="276" w:lineRule="auto"/>
        <w:ind w:left="368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Direttore del Dipartimento </w:t>
      </w:r>
    </w:p>
    <w:p w14:paraId="39C96F6A" w14:textId="77777777" w:rsidR="003E5E9A" w:rsidRDefault="003E5E9A" w:rsidP="003E5E9A">
      <w:pPr>
        <w:spacing w:line="276" w:lineRule="auto"/>
        <w:ind w:left="482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Prof. </w:t>
      </w:r>
      <w:r w:rsidR="00661FF0">
        <w:rPr>
          <w:rFonts w:ascii="Arial" w:hAnsi="Arial" w:cs="Arial"/>
          <w:sz w:val="22"/>
          <w:szCs w:val="22"/>
        </w:rPr>
        <w:t>Raffaele Marfella</w:t>
      </w:r>
    </w:p>
    <w:p w14:paraId="7FC40800" w14:textId="77777777" w:rsidR="003E5E9A" w:rsidRDefault="003E5E9A" w:rsidP="003E5E9A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14:paraId="1E73E7AE" w14:textId="77777777" w:rsidR="003E5E9A" w:rsidRDefault="003E5E9A" w:rsidP="003E5E9A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5F8BC577" w14:textId="77777777" w:rsidR="003E5E9A" w:rsidRDefault="003E5E9A" w:rsidP="003E5E9A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10235C78" w14:textId="77777777" w:rsidR="003E5E9A" w:rsidRDefault="003E5E9A" w:rsidP="003E5E9A">
      <w:p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14:paraId="379F3332" w14:textId="77777777" w:rsidR="003E5E9A" w:rsidRDefault="003E5E9A" w:rsidP="003E5E9A">
      <w:pPr>
        <w:spacing w:line="48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RICHIESTA DI ACQUISTO BENI/SERVIZI</w:t>
      </w:r>
    </w:p>
    <w:p w14:paraId="717BE991" w14:textId="1E1394B4" w:rsidR="003E5E9A" w:rsidRDefault="003E5E9A" w:rsidP="003E5E9A">
      <w:pPr>
        <w:pStyle w:val="Corpotesto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038F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s</w:t>
      </w:r>
      <w:r w:rsidR="005D6BF4">
        <w:rPr>
          <w:rFonts w:ascii="Arial" w:hAnsi="Arial" w:cs="Arial"/>
          <w:sz w:val="22"/>
          <w:szCs w:val="22"/>
        </w:rPr>
        <w:t>ottoscritt</w:t>
      </w:r>
      <w:r w:rsidR="0004038F">
        <w:rPr>
          <w:rFonts w:ascii="Arial" w:hAnsi="Arial" w:cs="Arial"/>
          <w:sz w:val="22"/>
          <w:szCs w:val="22"/>
        </w:rPr>
        <w:t>a</w:t>
      </w:r>
      <w:r w:rsidR="005D6BF4">
        <w:rPr>
          <w:rFonts w:ascii="Arial" w:hAnsi="Arial" w:cs="Arial"/>
          <w:sz w:val="22"/>
          <w:szCs w:val="22"/>
        </w:rPr>
        <w:t xml:space="preserve"> Prof</w:t>
      </w:r>
      <w:r w:rsidR="00A50897">
        <w:rPr>
          <w:rFonts w:ascii="Arial" w:hAnsi="Arial" w:cs="Arial"/>
          <w:sz w:val="22"/>
          <w:szCs w:val="22"/>
        </w:rPr>
        <w:t>.ssa Katherine Esposito</w:t>
      </w:r>
      <w:r>
        <w:rPr>
          <w:rFonts w:ascii="Arial" w:hAnsi="Arial" w:cs="Arial"/>
          <w:sz w:val="22"/>
          <w:szCs w:val="22"/>
        </w:rPr>
        <w:t xml:space="preserve">, </w:t>
      </w:r>
      <w:r w:rsidR="00A50897">
        <w:rPr>
          <w:rFonts w:ascii="Arial" w:hAnsi="Arial" w:cs="Arial"/>
          <w:sz w:val="22"/>
          <w:szCs w:val="22"/>
        </w:rPr>
        <w:t xml:space="preserve">in qualità di coordinatore del </w:t>
      </w:r>
      <w:r w:rsidR="0004038F">
        <w:rPr>
          <w:rFonts w:ascii="Arial" w:hAnsi="Arial" w:cs="Arial"/>
          <w:sz w:val="22"/>
          <w:szCs w:val="22"/>
        </w:rPr>
        <w:t>D</w:t>
      </w:r>
      <w:r w:rsidR="00A50897">
        <w:rPr>
          <w:rFonts w:ascii="Arial" w:hAnsi="Arial" w:cs="Arial"/>
          <w:sz w:val="22"/>
          <w:szCs w:val="22"/>
        </w:rPr>
        <w:t xml:space="preserve">ottorato </w:t>
      </w:r>
      <w:r w:rsidR="0004038F">
        <w:rPr>
          <w:rFonts w:ascii="Arial" w:hAnsi="Arial" w:cs="Arial"/>
          <w:sz w:val="22"/>
          <w:szCs w:val="22"/>
        </w:rPr>
        <w:t xml:space="preserve">di Ricerca </w:t>
      </w:r>
      <w:r w:rsidR="00A50897">
        <w:rPr>
          <w:rFonts w:ascii="Arial" w:hAnsi="Arial" w:cs="Arial"/>
          <w:sz w:val="22"/>
          <w:szCs w:val="22"/>
        </w:rPr>
        <w:t xml:space="preserve">in  </w:t>
      </w:r>
      <w:r w:rsidR="0004038F">
        <w:rPr>
          <w:rFonts w:ascii="Arial" w:hAnsi="Arial" w:cs="Arial"/>
          <w:sz w:val="22"/>
          <w:szCs w:val="22"/>
        </w:rPr>
        <w:t>M</w:t>
      </w:r>
      <w:r w:rsidR="00A50897">
        <w:rPr>
          <w:rFonts w:ascii="Arial" w:hAnsi="Arial" w:cs="Arial"/>
          <w:sz w:val="22"/>
          <w:szCs w:val="22"/>
        </w:rPr>
        <w:t xml:space="preserve">edicina </w:t>
      </w:r>
      <w:r w:rsidR="0004038F">
        <w:rPr>
          <w:rFonts w:ascii="Arial" w:hAnsi="Arial" w:cs="Arial"/>
          <w:sz w:val="22"/>
          <w:szCs w:val="22"/>
        </w:rPr>
        <w:t>T</w:t>
      </w:r>
      <w:r w:rsidR="00A50897">
        <w:rPr>
          <w:rFonts w:ascii="Arial" w:hAnsi="Arial" w:cs="Arial"/>
          <w:sz w:val="22"/>
          <w:szCs w:val="22"/>
        </w:rPr>
        <w:t xml:space="preserve">raslazionale </w:t>
      </w:r>
      <w:r>
        <w:rPr>
          <w:rFonts w:ascii="Arial" w:hAnsi="Arial" w:cs="Arial"/>
          <w:sz w:val="22"/>
          <w:szCs w:val="22"/>
        </w:rPr>
        <w:t xml:space="preserve">chiede di provvedere all’acquisto dei beni/servizi di seguito elencati e ampiamente dettagliati nelle caratteristiche, mediante procedura di spesa in economia ai sensi del Manuale di Contabilità emanato in attuazione del vigente Regolamento di Ateneo per l’Amministrazione, la Finanza e la Contabilità e ai </w:t>
      </w:r>
      <w:r w:rsidR="00A954E6" w:rsidRPr="00A954E6">
        <w:rPr>
          <w:rFonts w:ascii="Arial" w:hAnsi="Arial" w:cs="Arial"/>
          <w:sz w:val="22"/>
          <w:szCs w:val="22"/>
        </w:rPr>
        <w:t>e ai sensi dell’art. 50 comma 1 lett. b del nuovo Codice dei Contratti Pubblici (D. Lgs. n° 36/2023)</w:t>
      </w:r>
      <w:r w:rsidR="0004038F">
        <w:rPr>
          <w:rFonts w:ascii="Arial" w:hAnsi="Arial" w:cs="Arial"/>
          <w:sz w:val="22"/>
          <w:szCs w:val="22"/>
        </w:rPr>
        <w:t>, come richiesto dal dott.________________________</w:t>
      </w:r>
    </w:p>
    <w:p w14:paraId="705920BE" w14:textId="206AB2BB" w:rsidR="0004038F" w:rsidRDefault="0004038F" w:rsidP="003E5E9A">
      <w:pPr>
        <w:pStyle w:val="Corpotesto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954CC3E" w14:textId="02745977" w:rsidR="0004038F" w:rsidRDefault="0004038F" w:rsidP="003E5E9A">
      <w:pPr>
        <w:pStyle w:val="Corpotesto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Dottorando del________________  Ciclo,  per le esigenze didattico scientifiche del percorso formativo svolto nell’ambito del predetto Corso di Dottorato di Ricerca:</w:t>
      </w:r>
    </w:p>
    <w:p w14:paraId="39BC48CD" w14:textId="77777777" w:rsidR="003E5E9A" w:rsidRDefault="003E5E9A" w:rsidP="003E5E9A">
      <w:pPr>
        <w:pStyle w:val="Corpotesto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748"/>
      </w:tblGrid>
      <w:tr w:rsidR="003E5E9A" w14:paraId="2AABCE6F" w14:textId="77777777" w:rsidTr="00BA64B6">
        <w:trPr>
          <w:trHeight w:val="39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B452" w14:textId="77777777" w:rsidR="003E5E9A" w:rsidRDefault="003E5E9A">
            <w:pPr>
              <w:pStyle w:val="Corpotesto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Quantità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6B14" w14:textId="77777777" w:rsidR="003E5E9A" w:rsidRDefault="003E5E9A">
            <w:pPr>
              <w:pStyle w:val="Corpotesto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 dei beni/servizi da acquistare con indicazione specifica delle caratteristiche</w:t>
            </w:r>
          </w:p>
        </w:tc>
      </w:tr>
      <w:tr w:rsidR="003E5E9A" w14:paraId="1AB9B272" w14:textId="77777777" w:rsidTr="00BA64B6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F05" w14:textId="19BF3505" w:rsidR="003E5E9A" w:rsidRDefault="003E5E9A">
            <w:pPr>
              <w:pStyle w:val="Corpotesto"/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C5C" w14:textId="7DB4BCE2" w:rsidR="003E5E9A" w:rsidRDefault="003E5E9A" w:rsidP="00BA64B6">
            <w:pPr>
              <w:pStyle w:val="Corpotesto"/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E9A" w14:paraId="14C2E3D2" w14:textId="77777777" w:rsidTr="00BA64B6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DE7" w14:textId="13B5285A" w:rsidR="003E5E9A" w:rsidRDefault="003E5E9A">
            <w:pPr>
              <w:pStyle w:val="Corpotesto"/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37D" w14:textId="77777777" w:rsidR="003E5E9A" w:rsidRDefault="003E5E9A">
            <w:pPr>
              <w:pStyle w:val="Corpotesto"/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4F701" w14:textId="77777777" w:rsidR="003E5E9A" w:rsidRDefault="003E5E9A" w:rsidP="003E5E9A">
      <w:pPr>
        <w:pStyle w:val="Corpotesto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94BA14" w14:textId="40B9E495" w:rsidR="003E5E9A" w:rsidRDefault="005D6BF4" w:rsidP="006205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addebita</w:t>
      </w:r>
      <w:r w:rsidR="00DC7A67">
        <w:rPr>
          <w:rFonts w:ascii="Arial" w:hAnsi="Arial" w:cs="Arial"/>
          <w:sz w:val="22"/>
          <w:szCs w:val="22"/>
        </w:rPr>
        <w:t>re la spesa sulle seguenti UPB</w:t>
      </w:r>
      <w:r w:rsidR="0004038F">
        <w:rPr>
          <w:rFonts w:ascii="Arial" w:hAnsi="Arial" w:cs="Arial"/>
          <w:sz w:val="22"/>
          <w:szCs w:val="22"/>
        </w:rPr>
        <w:t>:__________ Dottorato di Ricerca Medicina Traslazionale, Ciclo__________</w:t>
      </w:r>
      <w:r w:rsidR="003E5E9A">
        <w:rPr>
          <w:rFonts w:ascii="Arial" w:hAnsi="Arial" w:cs="Arial"/>
          <w:sz w:val="22"/>
          <w:szCs w:val="22"/>
        </w:rPr>
        <w:t>, attestando la pertinenza dell’acquisto medesimo alle finalità del progetto di rice</w:t>
      </w:r>
      <w:r w:rsidR="00EB5025">
        <w:rPr>
          <w:rFonts w:ascii="Arial" w:hAnsi="Arial" w:cs="Arial"/>
          <w:sz w:val="22"/>
          <w:szCs w:val="22"/>
        </w:rPr>
        <w:t>rca di cui è Responsabile o</w:t>
      </w:r>
      <w:r w:rsidR="003E5E9A">
        <w:rPr>
          <w:rFonts w:ascii="Arial" w:hAnsi="Arial" w:cs="Arial"/>
          <w:sz w:val="22"/>
          <w:szCs w:val="22"/>
        </w:rPr>
        <w:t xml:space="preserve"> della Scuola di Specializzazione o Master di cui è Direttore.</w:t>
      </w:r>
    </w:p>
    <w:p w14:paraId="3AB36D81" w14:textId="77777777" w:rsidR="003E5E9A" w:rsidRDefault="003E5E9A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07CB858" w14:textId="77777777" w:rsidR="003E5E9A" w:rsidRDefault="003E5E9A" w:rsidP="003E5E9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dichiara necessario l’acquisto specifico dei beni/servizi in elenco, al fine del corretto proseguimento e completamento delle attività, nonché del raggiungimento degli obiettivi del progetto di ricerca scientifica di cui è Responsabile.</w:t>
      </w:r>
    </w:p>
    <w:p w14:paraId="1BB8D094" w14:textId="77777777" w:rsidR="003E5E9A" w:rsidRDefault="003E5E9A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5E6BC63" w14:textId="77777777" w:rsidR="00A954E6" w:rsidRPr="00A954E6" w:rsidRDefault="00A954E6" w:rsidP="00A954E6">
      <w:pPr>
        <w:jc w:val="both"/>
        <w:rPr>
          <w:rFonts w:ascii="Arial" w:hAnsi="Arial" w:cs="Arial"/>
          <w:sz w:val="22"/>
          <w:szCs w:val="22"/>
        </w:rPr>
      </w:pPr>
      <w:r w:rsidRPr="00A954E6">
        <w:rPr>
          <w:rFonts w:ascii="Arial" w:hAnsi="Arial" w:cs="Arial"/>
          <w:sz w:val="22"/>
          <w:szCs w:val="22"/>
        </w:rPr>
        <w:t>Pertanto, a seguito di apposite indagini di mercato effettuate, chiede che la fornitura sia affidata a:</w:t>
      </w:r>
    </w:p>
    <w:p w14:paraId="1FD5F656" w14:textId="32D765FB" w:rsidR="00A954E6" w:rsidRPr="00A954E6" w:rsidRDefault="00A954E6" w:rsidP="00A954E6">
      <w:pPr>
        <w:jc w:val="both"/>
        <w:rPr>
          <w:rFonts w:ascii="Arial" w:hAnsi="Arial" w:cs="Arial"/>
          <w:sz w:val="22"/>
          <w:szCs w:val="22"/>
        </w:rPr>
      </w:pPr>
      <w:r w:rsidRPr="00A954E6">
        <w:rPr>
          <w:rFonts w:ascii="Arial" w:hAnsi="Arial" w:cs="Arial" w:hint="eastAsia"/>
          <w:sz w:val="22"/>
          <w:szCs w:val="22"/>
        </w:rPr>
        <w:t>□</w:t>
      </w:r>
      <w:r w:rsidRPr="00A954E6">
        <w:rPr>
          <w:rFonts w:ascii="Arial" w:hAnsi="Arial" w:cs="Arial" w:hint="eastAsia"/>
          <w:sz w:val="22"/>
          <w:szCs w:val="22"/>
        </w:rPr>
        <w:t xml:space="preserve"> Ditt</w:t>
      </w:r>
      <w:r w:rsidR="00BA64B6">
        <w:rPr>
          <w:rFonts w:ascii="Arial" w:hAnsi="Arial" w:cs="Arial"/>
          <w:sz w:val="22"/>
          <w:szCs w:val="22"/>
        </w:rPr>
        <w:t>a</w:t>
      </w:r>
      <w:r w:rsidR="0004038F">
        <w:rPr>
          <w:rFonts w:ascii="Arial" w:hAnsi="Arial" w:cs="Arial"/>
          <w:sz w:val="22"/>
          <w:szCs w:val="22"/>
        </w:rPr>
        <w:t xml:space="preserve">_________ </w:t>
      </w:r>
      <w:r w:rsidRPr="00A954E6">
        <w:rPr>
          <w:rFonts w:ascii="Arial" w:hAnsi="Arial" w:cs="Arial" w:hint="eastAsia"/>
          <w:sz w:val="22"/>
          <w:szCs w:val="22"/>
        </w:rPr>
        <w:t>sita in</w:t>
      </w:r>
      <w:r w:rsidR="00BA64B6">
        <w:rPr>
          <w:rFonts w:ascii="Arial" w:hAnsi="Arial" w:cs="Arial"/>
          <w:sz w:val="22"/>
          <w:szCs w:val="22"/>
        </w:rPr>
        <w:t xml:space="preserve"> Via</w:t>
      </w:r>
      <w:r w:rsidR="0004038F">
        <w:rPr>
          <w:rFonts w:ascii="Arial" w:hAnsi="Arial" w:cs="Arial"/>
          <w:sz w:val="22"/>
          <w:szCs w:val="22"/>
        </w:rPr>
        <w:t xml:space="preserve">________ </w:t>
      </w:r>
      <w:r w:rsidRPr="00A954E6">
        <w:rPr>
          <w:rFonts w:ascii="Arial" w:hAnsi="Arial" w:cs="Arial" w:hint="eastAsia"/>
          <w:sz w:val="22"/>
          <w:szCs w:val="22"/>
        </w:rPr>
        <w:t>, in quanto soggetto in possesso di documentate esperienze pregresse idonee all</w:t>
      </w:r>
      <w:r w:rsidR="002A218D">
        <w:rPr>
          <w:rFonts w:ascii="Arial" w:hAnsi="Arial" w:cs="Arial"/>
          <w:sz w:val="22"/>
          <w:szCs w:val="22"/>
        </w:rPr>
        <w:t>’</w:t>
      </w:r>
      <w:r w:rsidRPr="00A954E6">
        <w:rPr>
          <w:rFonts w:ascii="Arial" w:hAnsi="Arial" w:cs="Arial" w:hint="eastAsia"/>
          <w:sz w:val="22"/>
          <w:szCs w:val="22"/>
        </w:rPr>
        <w:t>esecuzione della prestazione richiesta.</w:t>
      </w:r>
    </w:p>
    <w:p w14:paraId="6E5808F2" w14:textId="77777777" w:rsidR="00A954E6" w:rsidRDefault="00A954E6" w:rsidP="00A954E6">
      <w:pPr>
        <w:jc w:val="both"/>
        <w:rPr>
          <w:rFonts w:ascii="Arial" w:hAnsi="Arial" w:cs="Arial"/>
          <w:sz w:val="22"/>
          <w:szCs w:val="22"/>
        </w:rPr>
      </w:pPr>
    </w:p>
    <w:p w14:paraId="056CC0BA" w14:textId="77777777" w:rsidR="00A954E6" w:rsidRPr="00A954E6" w:rsidRDefault="00A954E6" w:rsidP="00A954E6">
      <w:pPr>
        <w:jc w:val="both"/>
        <w:rPr>
          <w:rFonts w:ascii="Arial" w:hAnsi="Arial" w:cs="Arial"/>
          <w:sz w:val="22"/>
          <w:szCs w:val="22"/>
        </w:rPr>
      </w:pPr>
    </w:p>
    <w:p w14:paraId="673C502C" w14:textId="77777777" w:rsidR="00A954E6" w:rsidRDefault="00A954E6" w:rsidP="003E5E9A">
      <w:pPr>
        <w:jc w:val="both"/>
        <w:rPr>
          <w:rFonts w:ascii="Arial" w:hAnsi="Arial" w:cs="Arial"/>
          <w:sz w:val="22"/>
          <w:szCs w:val="22"/>
        </w:rPr>
      </w:pPr>
    </w:p>
    <w:p w14:paraId="36E59349" w14:textId="77777777" w:rsidR="002A218D" w:rsidRDefault="002A218D" w:rsidP="003E5E9A">
      <w:pPr>
        <w:jc w:val="both"/>
        <w:rPr>
          <w:rFonts w:ascii="Arial" w:hAnsi="Arial" w:cs="Arial"/>
          <w:sz w:val="22"/>
          <w:szCs w:val="22"/>
        </w:rPr>
      </w:pPr>
    </w:p>
    <w:p w14:paraId="0D956E54" w14:textId="78C4CF2E" w:rsidR="003E5E9A" w:rsidRDefault="003E5E9A" w:rsidP="003E5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dichiara sotto la propria responsabilità che esiste sul mercato un unico soggetto idoneo ad effettuare la fornitura/servizio per le seguenti motivazioni (motivazioni da dettagliare nel caso di acquisti peculiari es. esclusività</w:t>
      </w:r>
      <w:r w:rsidR="00A954E6">
        <w:rPr>
          <w:rFonts w:ascii="Arial" w:hAnsi="Arial" w:cs="Arial"/>
          <w:sz w:val="22"/>
          <w:szCs w:val="22"/>
        </w:rPr>
        <w:t xml:space="preserve">, </w:t>
      </w:r>
      <w:r w:rsidR="00597B41">
        <w:rPr>
          <w:rFonts w:ascii="Arial" w:hAnsi="Arial" w:cs="Arial"/>
          <w:sz w:val="22"/>
          <w:szCs w:val="22"/>
        </w:rPr>
        <w:t>unicità/</w:t>
      </w:r>
      <w:r w:rsidR="00A954E6">
        <w:rPr>
          <w:rFonts w:ascii="Arial" w:hAnsi="Arial" w:cs="Arial"/>
          <w:sz w:val="22"/>
          <w:szCs w:val="22"/>
        </w:rPr>
        <w:t>infungibilità</w:t>
      </w:r>
      <w:r>
        <w:rPr>
          <w:rFonts w:ascii="Arial" w:hAnsi="Arial" w:cs="Arial"/>
          <w:sz w:val="22"/>
          <w:szCs w:val="22"/>
        </w:rPr>
        <w:t>)</w:t>
      </w:r>
      <w:r w:rsidR="00A954E6">
        <w:rPr>
          <w:rFonts w:ascii="Arial" w:hAnsi="Arial" w:cs="Arial"/>
          <w:sz w:val="22"/>
          <w:szCs w:val="22"/>
        </w:rPr>
        <w:t xml:space="preserve"> </w:t>
      </w:r>
      <w:r w:rsidR="00A954E6" w:rsidRPr="00422083">
        <w:rPr>
          <w:rFonts w:ascii="Arial" w:hAnsi="Arial" w:cs="Arial"/>
          <w:sz w:val="16"/>
          <w:szCs w:val="16"/>
        </w:rPr>
        <w:t>(</w:t>
      </w:r>
      <w:proofErr w:type="spellStart"/>
      <w:r w:rsidR="00A954E6" w:rsidRPr="00422083">
        <w:rPr>
          <w:rFonts w:ascii="Arial" w:hAnsi="Arial" w:cs="Arial"/>
          <w:sz w:val="16"/>
          <w:szCs w:val="16"/>
        </w:rPr>
        <w:t>n.b.</w:t>
      </w:r>
      <w:proofErr w:type="spellEnd"/>
      <w:r w:rsidR="00A954E6" w:rsidRPr="00422083">
        <w:rPr>
          <w:rFonts w:ascii="Arial" w:hAnsi="Arial" w:cs="Arial"/>
          <w:sz w:val="16"/>
          <w:szCs w:val="16"/>
        </w:rPr>
        <w:t xml:space="preserve"> </w:t>
      </w:r>
      <w:r w:rsidR="00422083" w:rsidRPr="00422083">
        <w:rPr>
          <w:rFonts w:ascii="Arial" w:hAnsi="Arial" w:cs="Arial"/>
          <w:sz w:val="16"/>
          <w:szCs w:val="16"/>
        </w:rPr>
        <w:t xml:space="preserve">in tale fattispecie ai sensi della Circolare prot. 79133 del 01/06/2023 </w:t>
      </w:r>
      <w:proofErr w:type="spellStart"/>
      <w:r w:rsidR="00422083" w:rsidRPr="00422083">
        <w:rPr>
          <w:rFonts w:ascii="Arial" w:hAnsi="Arial" w:cs="Arial"/>
          <w:sz w:val="16"/>
          <w:szCs w:val="16"/>
        </w:rPr>
        <w:t>pos</w:t>
      </w:r>
      <w:proofErr w:type="spellEnd"/>
      <w:r w:rsidR="00422083" w:rsidRPr="00422083">
        <w:rPr>
          <w:rFonts w:ascii="Arial" w:hAnsi="Arial" w:cs="Arial"/>
          <w:sz w:val="16"/>
          <w:szCs w:val="16"/>
        </w:rPr>
        <w:t xml:space="preserve">. Rip. PABS/Rip. PSTV </w:t>
      </w:r>
      <w:r w:rsidR="00422083" w:rsidRPr="00422083">
        <w:rPr>
          <w:rFonts w:ascii="Arial" w:hAnsi="Arial" w:cs="Arial"/>
          <w:i/>
          <w:iCs/>
          <w:sz w:val="16"/>
          <w:szCs w:val="16"/>
        </w:rPr>
        <w:t xml:space="preserve">“risulta necessario effettuare una consultazione preliminare di mercato, attraverso un avviso di manifestazione di interesse idoneamente pubblicizzato (su GUUE, MIMS, BURC, quotidiani, sito web istituzionale) per almeno 15 giorni, </w:t>
      </w:r>
      <w:r w:rsidR="00422083" w:rsidRPr="00422083">
        <w:rPr>
          <w:rFonts w:ascii="Arial" w:hAnsi="Arial" w:cs="Arial"/>
          <w:i/>
          <w:iCs/>
          <w:sz w:val="16"/>
          <w:szCs w:val="16"/>
        </w:rPr>
        <w:lastRenderedPageBreak/>
        <w:t>al fine di accertare l’effettiva unicità/infungibilità del prodotto o del servizio da acquistare</w:t>
      </w:r>
      <w:r w:rsidR="00422083" w:rsidRPr="00422083">
        <w:rPr>
          <w:rFonts w:ascii="Arial" w:hAnsi="Arial" w:cs="Arial"/>
          <w:sz w:val="16"/>
          <w:szCs w:val="16"/>
        </w:rPr>
        <w:t>)</w:t>
      </w:r>
      <w:r w:rsidR="00422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………………….…………………………………………………</w:t>
      </w:r>
      <w:r w:rsidR="002A218D">
        <w:rPr>
          <w:rFonts w:ascii="Arial" w:hAnsi="Arial" w:cs="Arial"/>
          <w:sz w:val="22"/>
          <w:szCs w:val="22"/>
        </w:rPr>
        <w:t>……………………………………………</w:t>
      </w:r>
    </w:p>
    <w:p w14:paraId="38B6545F" w14:textId="7ED1E3F5" w:rsidR="003E5E9A" w:rsidRDefault="003E5E9A" w:rsidP="003E5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1A4C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;</w:t>
      </w:r>
    </w:p>
    <w:p w14:paraId="45CFA1C5" w14:textId="77777777" w:rsidR="00D879B3" w:rsidRDefault="00D879B3" w:rsidP="00D879B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9B3">
        <w:rPr>
          <w:rFonts w:ascii="Arial" w:hAnsi="Arial" w:cs="Arial"/>
          <w:sz w:val="22"/>
          <w:szCs w:val="22"/>
        </w:rPr>
        <w:t xml:space="preserve"> </w:t>
      </w:r>
      <w:r w:rsidRPr="00D879B3">
        <w:rPr>
          <w:rFonts w:ascii="Arial" w:hAnsi="Arial" w:cs="Arial"/>
          <w:b/>
          <w:sz w:val="22"/>
          <w:szCs w:val="22"/>
        </w:rPr>
        <w:t>Il sottoscritto chiede di consegnare la merce ordinata al seguente indirizzo</w:t>
      </w:r>
      <w:r w:rsidRPr="00D879B3">
        <w:rPr>
          <w:rFonts w:ascii="Arial" w:hAnsi="Arial" w:cs="Arial"/>
          <w:sz w:val="22"/>
          <w:szCs w:val="22"/>
        </w:rPr>
        <w:t>:</w:t>
      </w:r>
    </w:p>
    <w:p w14:paraId="497DD390" w14:textId="77777777" w:rsidR="00D879B3" w:rsidRPr="00D879B3" w:rsidRDefault="00D879B3" w:rsidP="00D879B3">
      <w:pPr>
        <w:pStyle w:val="Paragrafoelenco"/>
        <w:ind w:left="420"/>
        <w:jc w:val="both"/>
        <w:rPr>
          <w:rFonts w:ascii="Arial" w:hAnsi="Arial" w:cs="Arial"/>
          <w:sz w:val="22"/>
          <w:szCs w:val="22"/>
        </w:rPr>
      </w:pPr>
    </w:p>
    <w:p w14:paraId="7B2A22B6" w14:textId="77777777" w:rsidR="003E5E9A" w:rsidRDefault="00D879B3" w:rsidP="003E5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936F" w14:textId="77777777" w:rsidR="00D879B3" w:rsidRPr="00D879B3" w:rsidRDefault="00D879B3" w:rsidP="003E5E9A">
      <w:pPr>
        <w:jc w:val="both"/>
        <w:rPr>
          <w:rFonts w:ascii="Arial" w:hAnsi="Arial" w:cs="Arial"/>
        </w:rPr>
      </w:pPr>
    </w:p>
    <w:p w14:paraId="1E5ED1C8" w14:textId="77777777" w:rsidR="003E5E9A" w:rsidRDefault="003E5E9A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6A2B1EF" w14:textId="15449574" w:rsidR="003E5E9A" w:rsidRDefault="003E5E9A" w:rsidP="003E5E9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Napoli, lì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Il </w:t>
      </w:r>
      <w:r w:rsidR="000D13AB">
        <w:rPr>
          <w:rFonts w:ascii="Arial" w:hAnsi="Arial" w:cs="Arial"/>
          <w:sz w:val="22"/>
          <w:szCs w:val="22"/>
        </w:rPr>
        <w:t>Coordinatore di Dottorato</w:t>
      </w:r>
    </w:p>
    <w:p w14:paraId="700C4EE6" w14:textId="77777777" w:rsidR="000D13AB" w:rsidRDefault="000D13AB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B37C90B" w14:textId="5628A115" w:rsidR="000611A4" w:rsidRDefault="000611A4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FB886A8" w14:textId="1512C7AE" w:rsidR="000611A4" w:rsidRDefault="000611A4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C832060" w14:textId="1D7DC544" w:rsidR="000611A4" w:rsidRDefault="000611A4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D0572A1" w14:textId="77777777" w:rsidR="000611A4" w:rsidRDefault="000611A4" w:rsidP="003E5E9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5F5CC61" w14:textId="77777777" w:rsidR="003E5E9A" w:rsidRDefault="003E5E9A" w:rsidP="003E5E9A">
      <w:pPr>
        <w:rPr>
          <w:rFonts w:ascii="Arial" w:hAnsi="Arial" w:cs="Arial"/>
          <w:sz w:val="22"/>
          <w:szCs w:val="22"/>
        </w:rPr>
      </w:pPr>
    </w:p>
    <w:p w14:paraId="01AE7C62" w14:textId="77777777" w:rsidR="003E5E9A" w:rsidRDefault="003E5E9A" w:rsidP="003E5E9A">
      <w:pPr>
        <w:rPr>
          <w:rFonts w:ascii="Arial" w:hAnsi="Arial" w:cs="Arial"/>
          <w:sz w:val="22"/>
          <w:szCs w:val="22"/>
        </w:rPr>
      </w:pPr>
    </w:p>
    <w:p w14:paraId="1DE67898" w14:textId="77777777" w:rsidR="003E5E9A" w:rsidRDefault="003E5E9A" w:rsidP="003E5E9A">
      <w:pPr>
        <w:rPr>
          <w:rFonts w:ascii="Arial" w:hAnsi="Arial" w:cs="Arial"/>
          <w:sz w:val="22"/>
          <w:szCs w:val="22"/>
        </w:rPr>
      </w:pPr>
    </w:p>
    <w:p w14:paraId="2DAD3384" w14:textId="77777777" w:rsidR="003E5E9A" w:rsidRDefault="003E5E9A" w:rsidP="003E5E9A">
      <w:pPr>
        <w:ind w:left="2268" w:firstLine="708"/>
        <w:rPr>
          <w:rFonts w:ascii="Arial" w:hAnsi="Arial" w:cs="Arial"/>
          <w:b/>
        </w:rPr>
      </w:pPr>
    </w:p>
    <w:p w14:paraId="689E26B1" w14:textId="77777777" w:rsidR="003E5E9A" w:rsidRDefault="003E5E9A" w:rsidP="002A218D">
      <w:pPr>
        <w:ind w:left="-709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VISTO: SI AUTORIZZA</w:t>
      </w:r>
    </w:p>
    <w:p w14:paraId="163F490B" w14:textId="77777777" w:rsidR="003E5E9A" w:rsidRDefault="003E5E9A" w:rsidP="002A218D">
      <w:pPr>
        <w:ind w:left="-709" w:firstLine="708"/>
        <w:rPr>
          <w:rFonts w:ascii="Arial" w:hAnsi="Arial" w:cs="Arial"/>
          <w:b/>
        </w:rPr>
      </w:pPr>
    </w:p>
    <w:p w14:paraId="14E1DE53" w14:textId="478A2922" w:rsidR="003E5E9A" w:rsidRDefault="003E5E9A" w:rsidP="002A218D">
      <w:pPr>
        <w:ind w:left="-709" w:firstLine="708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A64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Direttore del Dipartimento</w:t>
      </w:r>
    </w:p>
    <w:p w14:paraId="381AD9E3" w14:textId="47022697" w:rsidR="003E5E9A" w:rsidRDefault="003E5E9A" w:rsidP="002A218D">
      <w:pPr>
        <w:ind w:left="-709" w:firstLine="708"/>
      </w:pPr>
      <w:r>
        <w:rPr>
          <w:rFonts w:ascii="Arial" w:hAnsi="Arial" w:cs="Arial"/>
        </w:rPr>
        <w:t xml:space="preserve"> </w:t>
      </w:r>
    </w:p>
    <w:p w14:paraId="7925BB18" w14:textId="77777777" w:rsidR="00A00AEE" w:rsidRPr="00915C82" w:rsidRDefault="00A00AEE" w:rsidP="008B65D1"/>
    <w:sectPr w:rsidR="00A00AEE" w:rsidRPr="00915C82" w:rsidSect="00C12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31D3" w14:textId="77777777" w:rsidR="00C122E9" w:rsidRDefault="00C122E9" w:rsidP="00A00AEE">
      <w:r>
        <w:separator/>
      </w:r>
    </w:p>
  </w:endnote>
  <w:endnote w:type="continuationSeparator" w:id="0">
    <w:p w14:paraId="33E6DD64" w14:textId="77777777" w:rsidR="00C122E9" w:rsidRDefault="00C122E9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5F4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EE5C" w14:textId="77777777" w:rsidR="00B03D57" w:rsidRPr="00A00AEE" w:rsidRDefault="00D7611F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C9C43F2" wp14:editId="21E776B4">
          <wp:extent cx="7560000" cy="1201569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B8BA" w14:textId="77777777" w:rsidR="00D7611F" w:rsidRDefault="00D761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D185" w14:textId="77777777" w:rsidR="00C122E9" w:rsidRDefault="00C122E9" w:rsidP="00A00AEE">
      <w:r>
        <w:separator/>
      </w:r>
    </w:p>
  </w:footnote>
  <w:footnote w:type="continuationSeparator" w:id="0">
    <w:p w14:paraId="0FAE82EE" w14:textId="77777777" w:rsidR="00C122E9" w:rsidRDefault="00C122E9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544A" w14:textId="77777777" w:rsidR="00D7611F" w:rsidRDefault="00D761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5A01" w14:textId="77777777" w:rsidR="00B03D57" w:rsidRDefault="00D7611F" w:rsidP="00172782">
    <w:pPr>
      <w:pStyle w:val="Intestazione"/>
      <w:ind w:left="-1276"/>
    </w:pPr>
    <w:r>
      <w:rPr>
        <w:noProof/>
      </w:rPr>
      <w:drawing>
        <wp:inline distT="0" distB="0" distL="0" distR="0" wp14:anchorId="1561241B" wp14:editId="4AB2E8DD">
          <wp:extent cx="7560000" cy="1188235"/>
          <wp:effectExtent l="0" t="0" r="952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557B" w14:textId="77777777" w:rsidR="00D7611F" w:rsidRDefault="00D761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E22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66AE3"/>
    <w:multiLevelType w:val="hybridMultilevel"/>
    <w:tmpl w:val="A10E15B0"/>
    <w:lvl w:ilvl="0" w:tplc="AE42C38E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2423701">
    <w:abstractNumId w:val="0"/>
  </w:num>
  <w:num w:numId="2" w16cid:durableId="135746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4038F"/>
    <w:rsid w:val="00046F20"/>
    <w:rsid w:val="00052630"/>
    <w:rsid w:val="000611A4"/>
    <w:rsid w:val="000A3410"/>
    <w:rsid w:val="000B73DE"/>
    <w:rsid w:val="000D13AB"/>
    <w:rsid w:val="0015610A"/>
    <w:rsid w:val="00172782"/>
    <w:rsid w:val="001779A6"/>
    <w:rsid w:val="001819A0"/>
    <w:rsid w:val="001A4CF0"/>
    <w:rsid w:val="001E6E43"/>
    <w:rsid w:val="00215C73"/>
    <w:rsid w:val="002520ED"/>
    <w:rsid w:val="00256035"/>
    <w:rsid w:val="00256B65"/>
    <w:rsid w:val="002623AD"/>
    <w:rsid w:val="002676E6"/>
    <w:rsid w:val="00281496"/>
    <w:rsid w:val="00292505"/>
    <w:rsid w:val="002A218D"/>
    <w:rsid w:val="002D26F3"/>
    <w:rsid w:val="003176AD"/>
    <w:rsid w:val="003D3A3C"/>
    <w:rsid w:val="003E5E9A"/>
    <w:rsid w:val="004105F7"/>
    <w:rsid w:val="004130F5"/>
    <w:rsid w:val="00422083"/>
    <w:rsid w:val="0043640A"/>
    <w:rsid w:val="004429F0"/>
    <w:rsid w:val="004569C3"/>
    <w:rsid w:val="004A0B24"/>
    <w:rsid w:val="004B63DF"/>
    <w:rsid w:val="004E43CE"/>
    <w:rsid w:val="00527C5B"/>
    <w:rsid w:val="0054386E"/>
    <w:rsid w:val="00547A45"/>
    <w:rsid w:val="00570968"/>
    <w:rsid w:val="0057346D"/>
    <w:rsid w:val="00585A7F"/>
    <w:rsid w:val="00597B41"/>
    <w:rsid w:val="005A1688"/>
    <w:rsid w:val="005D6BF4"/>
    <w:rsid w:val="005F566C"/>
    <w:rsid w:val="005F7759"/>
    <w:rsid w:val="006007A3"/>
    <w:rsid w:val="00620513"/>
    <w:rsid w:val="006234C7"/>
    <w:rsid w:val="00645205"/>
    <w:rsid w:val="00661FF0"/>
    <w:rsid w:val="006B3CB4"/>
    <w:rsid w:val="006F341A"/>
    <w:rsid w:val="00727CFF"/>
    <w:rsid w:val="007370E2"/>
    <w:rsid w:val="00771106"/>
    <w:rsid w:val="00787C52"/>
    <w:rsid w:val="007A157C"/>
    <w:rsid w:val="007A22DA"/>
    <w:rsid w:val="007E232B"/>
    <w:rsid w:val="0084640D"/>
    <w:rsid w:val="00860C61"/>
    <w:rsid w:val="008A1AFA"/>
    <w:rsid w:val="008A71DC"/>
    <w:rsid w:val="008B65D1"/>
    <w:rsid w:val="008C6170"/>
    <w:rsid w:val="00915C82"/>
    <w:rsid w:val="00950391"/>
    <w:rsid w:val="00950A95"/>
    <w:rsid w:val="00951518"/>
    <w:rsid w:val="009519B8"/>
    <w:rsid w:val="009571C7"/>
    <w:rsid w:val="00962F50"/>
    <w:rsid w:val="00973E68"/>
    <w:rsid w:val="009B3EC1"/>
    <w:rsid w:val="009C43F3"/>
    <w:rsid w:val="009D2163"/>
    <w:rsid w:val="009F2C65"/>
    <w:rsid w:val="00A00AEE"/>
    <w:rsid w:val="00A41BF0"/>
    <w:rsid w:val="00A4618A"/>
    <w:rsid w:val="00A46390"/>
    <w:rsid w:val="00A50897"/>
    <w:rsid w:val="00A60E4D"/>
    <w:rsid w:val="00A64B9B"/>
    <w:rsid w:val="00A70D9B"/>
    <w:rsid w:val="00A954E6"/>
    <w:rsid w:val="00A9728B"/>
    <w:rsid w:val="00AB140F"/>
    <w:rsid w:val="00AB352A"/>
    <w:rsid w:val="00AB77B6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BA2595"/>
    <w:rsid w:val="00BA64B6"/>
    <w:rsid w:val="00C122E9"/>
    <w:rsid w:val="00C33F76"/>
    <w:rsid w:val="00C77056"/>
    <w:rsid w:val="00C94129"/>
    <w:rsid w:val="00CA09AD"/>
    <w:rsid w:val="00CB56E1"/>
    <w:rsid w:val="00D10BA9"/>
    <w:rsid w:val="00D52B49"/>
    <w:rsid w:val="00D7611F"/>
    <w:rsid w:val="00D879B3"/>
    <w:rsid w:val="00DB4D1F"/>
    <w:rsid w:val="00DC393E"/>
    <w:rsid w:val="00DC7A67"/>
    <w:rsid w:val="00E2305C"/>
    <w:rsid w:val="00E41FC4"/>
    <w:rsid w:val="00E46D31"/>
    <w:rsid w:val="00E6559F"/>
    <w:rsid w:val="00E97E34"/>
    <w:rsid w:val="00EB5025"/>
    <w:rsid w:val="00ED2F28"/>
    <w:rsid w:val="00F10CB9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77690"/>
  <w15:docId w15:val="{13D2ED62-612E-45B2-B288-1041539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962F50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8B65D1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B65D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72"/>
    <w:rsid w:val="00D8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1B3BF-066C-4135-963C-941D0696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12" baseType="variant">
      <vt:variant>
        <vt:i4>1966184</vt:i4>
      </vt:variant>
      <vt:variant>
        <vt:i4>4318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4382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Alessandro Barilaro</cp:lastModifiedBy>
  <cp:revision>11</cp:revision>
  <cp:lastPrinted>2024-04-04T10:44:00Z</cp:lastPrinted>
  <dcterms:created xsi:type="dcterms:W3CDTF">2023-07-18T12:34:00Z</dcterms:created>
  <dcterms:modified xsi:type="dcterms:W3CDTF">2024-04-16T09:06:00Z</dcterms:modified>
</cp:coreProperties>
</file>